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F40" w:rsidRPr="00207A28" w:rsidRDefault="00401F40" w:rsidP="00401F40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7A2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</w:t>
      </w:r>
      <w:r w:rsidR="00B4752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школьников</w:t>
      </w:r>
      <w:r w:rsidRPr="00207A2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ОБЖ</w:t>
      </w:r>
    </w:p>
    <w:p w:rsidR="00401F40" w:rsidRPr="00207A28" w:rsidRDefault="00401F40" w:rsidP="00401F40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7A2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Школьный этап. 2016- 2017 учебный  год</w:t>
      </w:r>
    </w:p>
    <w:p w:rsidR="00401F40" w:rsidRDefault="00401F40" w:rsidP="00401F40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9  класс</w:t>
      </w:r>
    </w:p>
    <w:p w:rsidR="00401F40" w:rsidRDefault="00401F40" w:rsidP="00401F40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Тестовые задания.</w:t>
      </w:r>
    </w:p>
    <w:p w:rsidR="00401F40" w:rsidRPr="001E4BE0" w:rsidRDefault="00401F40" w:rsidP="00401F4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4BE0">
        <w:rPr>
          <w:rFonts w:ascii="Times New Roman" w:hAnsi="Times New Roman"/>
          <w:sz w:val="24"/>
          <w:szCs w:val="24"/>
        </w:rPr>
        <w:t>Эта часть работы содержит задания с выбором одного вариан</w:t>
      </w:r>
      <w:r>
        <w:rPr>
          <w:rFonts w:ascii="Times New Roman" w:hAnsi="Times New Roman"/>
          <w:sz w:val="24"/>
          <w:szCs w:val="24"/>
        </w:rPr>
        <w:t xml:space="preserve">та ответа. </w:t>
      </w:r>
    </w:p>
    <w:p w:rsidR="00401F40" w:rsidRPr="001E4BE0" w:rsidRDefault="00401F40" w:rsidP="00401F4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4BE0">
        <w:rPr>
          <w:rFonts w:ascii="Times New Roman" w:hAnsi="Times New Roman"/>
          <w:sz w:val="24"/>
          <w:szCs w:val="24"/>
        </w:rPr>
        <w:t>Отметьте знаком « + » выбранный вами вариант ответа.</w:t>
      </w:r>
    </w:p>
    <w:tbl>
      <w:tblPr>
        <w:tblStyle w:val="a4"/>
        <w:tblW w:w="10598" w:type="dxa"/>
        <w:tblLayout w:type="fixed"/>
        <w:tblLook w:val="04A0" w:firstRow="1" w:lastRow="0" w:firstColumn="1" w:lastColumn="0" w:noHBand="0" w:noVBand="1"/>
      </w:tblPr>
      <w:tblGrid>
        <w:gridCol w:w="672"/>
        <w:gridCol w:w="8792"/>
        <w:gridCol w:w="1134"/>
      </w:tblGrid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9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 задания</w:t>
            </w:r>
          </w:p>
        </w:tc>
        <w:tc>
          <w:tcPr>
            <w:tcW w:w="1134" w:type="dxa"/>
          </w:tcPr>
          <w:p w:rsidR="00B47521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92" w:type="dxa"/>
          </w:tcPr>
          <w:p w:rsidR="00401F40" w:rsidRPr="00207A28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401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систему, созданную в России  для  предупреждения и ликвидации ЧС: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система сил  и 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ликвидации последствий ЧС;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система наблюдения 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окружающей природной среды; 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Единая  государственная  система  предупреждения  и  ликвидации ЧС.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92" w:type="dxa"/>
          </w:tcPr>
          <w:p w:rsidR="00401F40" w:rsidRPr="00D71B7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 закон, определяющий права  и  обязанности  граждан России в  области  защиты  от ЧС: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ФЗ «О  гражданской  обороне»; Б) ФЗ «Об  обороне»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В) закон Российской Федерации  «О  безопасности»; Г) ФЗ  «О защите населения и территорий от  чрезвычайных ситуаций   природного  и  техногенного характера».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92" w:type="dxa"/>
          </w:tcPr>
          <w:p w:rsidR="00401F40" w:rsidRPr="00D71B7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Начальником  ГО объекта (предприятия, организации) является: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один  из заместителей руководителя объекта (предприятия, организации), прошедший  специальную  подготовку;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руководитель  объекта (предприятия, организации);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специально  уполномоченный представитель  органов местного  самоуправления.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92" w:type="dxa"/>
          </w:tcPr>
          <w:p w:rsidR="00401F40" w:rsidRPr="00A12754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>В  какой  последовательности вы  постараетесь действовать, если, находясь дома, неожиданно почувствовали толчки, дребезжание  стекол, посуды, а времени, чтобы  выбежать из  здания, нет: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отключить электричество, газ, воду, отойдете  от  окон и предметов  мебели, которые  могут  упасть, займете  безопасное место в проеме  дверей;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позвоните  в  аварийную  службу, отключите  электричество, газ, воду, займете  место у  окна; В) закроете  двери и  окна и  займете  место в  шкафу.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92" w:type="dxa"/>
          </w:tcPr>
          <w:p w:rsidR="00401F40" w:rsidRPr="00A12754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>Наибольшую  опасность  при  извержении  вулкана  представляют: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взрывная  волна  и  разброс  обломков;    Б) водяные  и  грязекаменные  потоки; В) резкие  колебания  температуры; Г) тучи  пепла  и  газов.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rPr>
          <w:trHeight w:val="204"/>
        </w:trPr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92" w:type="dxa"/>
          </w:tcPr>
          <w:p w:rsidR="00401F40" w:rsidRPr="001E4BE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E0">
              <w:rPr>
                <w:rFonts w:ascii="Times New Roman" w:hAnsi="Times New Roman" w:cs="Times New Roman"/>
                <w:b/>
                <w:sz w:val="24"/>
                <w:szCs w:val="24"/>
              </w:rPr>
              <w:t>Если  вы  оказались в  лесу, где  возник  пожар, то  необходимо: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оставаться  на  месте до  приезда  пожарных;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определить  направление  ветра и распространение огня и быстро выходить  из  леса в наветренную  сторону;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определить  направление  ветра и распространение огня и быстро выходить  из  леса в подветренную  сторону.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92" w:type="dxa"/>
          </w:tcPr>
          <w:p w:rsidR="00401F40" w:rsidRPr="001B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40">
              <w:rPr>
                <w:rFonts w:ascii="Times New Roman" w:hAnsi="Times New Roman" w:cs="Times New Roman"/>
                <w:b/>
                <w:sz w:val="24"/>
                <w:szCs w:val="24"/>
              </w:rPr>
              <w:t>При внутреннем  облучении  радиоактивные  вещества  проникают  в организм  человека  в  результате: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радиоактивного загрязнения поверхности  земли, зданий и сооружений;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потребления  загрязненных  продуктов питания  и  воды, вдыхания  радиоактивной  пыли и аэрозолей;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прохождения ионизирующего облучения через  одежду  и кожные покровы.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92" w:type="dxa"/>
          </w:tcPr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 герметизации помещений в случае аварий с  выбросом АХОВ необходимо: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закрыть, заклеить  и уплотнить  подручными материалами  двери  и окна;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закрыть входные  двери  и окна, заклеить вентиляционные отверстия, заложить дверные  проемы влажной  тканью, заклеить  и уплотнить  подручными  материалами  оконные  проемы;</w:t>
            </w:r>
          </w:p>
          <w:p w:rsidR="00401F40" w:rsidRPr="001B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закрыть  и уплотнить подручными  материалами  двери  и окна, при этом ни  в  коем  случае  не заклеивать вентиляционные отверстия.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792" w:type="dxa"/>
          </w:tcPr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приведения огнетушителя ОХП-10 в действие необходимо: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поднести  огнетушитель к очагу пожара, прочистить спрыск (отверстие), поднять  рукоятку  до  отказа на 180 градусов, перевернуть огнетушитель вверх дном, встряхнуть и направить струю на очаг  возгорания;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поднести огнетушитель к очагу пожара, перевернуть вверх дном, не трогая  рукоятку, встряхнуть и направить струю на очаг загорания;</w:t>
            </w:r>
          </w:p>
          <w:p w:rsidR="00401F40" w:rsidRPr="00940342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поднести огнетушитель к очагу  пожара, поднять рукоятку до отказа на 180 градусов, не переворачивая его вверх дном, встряхнуть и направить струю на  очаг  загорания.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92" w:type="dxa"/>
          </w:tcPr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Если в соседней квартире произошел взрыв, дверь в вашу квартиру завалена, отключился свет, телефон  не работает, то следует: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отключить газ, электричество, перекрыть воду, ждать спасателей, подавать сигналы из окна (балкона), стучать по металлическим  предметам;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попытаться  очистить завал, чтобы  выйти на лестничную площадку или на  улицу;</w:t>
            </w:r>
          </w:p>
          <w:p w:rsidR="00401F40" w:rsidRPr="00D95F6E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подавать сигналы, стучать по металлическим предметам, ждать пока не обрушится  здание, а затем спуститься из окна по веревке.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92" w:type="dxa"/>
          </w:tcPr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должен действовать пассажир, если автомобиль, в котором он ехал, упал в воду с моста и погружается на дно: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ухватиться  за водителя и ждать пока он вытащит пассажира из автомобиля;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сделать глубокий вдох, подождать пока автомобиль полностью наполнится водой, открыть дверь или выбить стекло, выбраться из автомобиля и плыть вверх</w:t>
            </w:r>
          </w:p>
          <w:p w:rsidR="00401F40" w:rsidRPr="00D95F6E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быстро избавиться от верхней одежды, сделать несколько вдохов и выдохов, при заполнении автомобиля водой наполовину выбраться через  дверь или разбить лобовое стекло, резко всплыть.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792" w:type="dxa"/>
          </w:tcPr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Выберите наиболее лучшую точку опоры внутри движущегося трамвая, троллейбуса или автобуса:  </w:t>
            </w:r>
          </w:p>
          <w:p w:rsidR="00401F40" w:rsidRPr="00207A28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горизонтальный поручень над головой;</w:t>
            </w:r>
          </w:p>
          <w:p w:rsidR="00401F40" w:rsidRPr="001C2E5D" w:rsidRDefault="00401F40" w:rsidP="00276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поручень спинки кресла;    В) вертикальный поручень у дверей.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792" w:type="dxa"/>
          </w:tcPr>
          <w:p w:rsidR="00401F40" w:rsidRDefault="00401F40" w:rsidP="00276A76">
            <w:pPr>
              <w:pStyle w:val="a5"/>
              <w:ind w:left="0"/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07A28"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 солнечный полдень тень указывает </w:t>
            </w:r>
            <w:proofErr w:type="gramStart"/>
            <w:r w:rsidRPr="00207A28"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>на</w:t>
            </w:r>
            <w:proofErr w:type="gramEnd"/>
            <w:r w:rsidRPr="00207A28"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>
              <w:rPr>
                <w:rStyle w:val="c1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01F40" w:rsidRPr="00207A28" w:rsidRDefault="00401F40" w:rsidP="00B47521">
            <w:pPr>
              <w:pStyle w:val="a5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7A2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Юг;    Б) Север;     </w:t>
            </w:r>
            <w:r w:rsidRPr="00207A28">
              <w:rPr>
                <w:rFonts w:ascii="Times New Roman" w:hAnsi="Times New Roman" w:cs="Times New Roman"/>
                <w:sz w:val="24"/>
                <w:szCs w:val="24"/>
              </w:rPr>
              <w:t>В) Запад;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07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A28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Г) Восток.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792" w:type="dxa"/>
          </w:tcPr>
          <w:p w:rsidR="00401F40" w:rsidRPr="00207A28" w:rsidRDefault="00401F40" w:rsidP="00276A76">
            <w:pPr>
              <w:spacing w:line="371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C90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B4EF4">
              <w:rPr>
                <w:rFonts w:ascii="Times New Roman" w:hAnsi="Times New Roman" w:cs="Times New Roman"/>
                <w:b/>
                <w:sz w:val="24"/>
                <w:szCs w:val="24"/>
              </w:rPr>
              <w:t>Как при походе за покупками следует обращаться с деньгами для предотвращения их хищения?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С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ложить все купюры в наружный карман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Б) С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ложить все купюры в кошелёк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 В) Р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азложить купюры по разным местам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Г) И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меть с собой одну крупную купюру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F40" w:rsidRPr="00C90C9E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1F40" w:rsidTr="00276A76">
        <w:tc>
          <w:tcPr>
            <w:tcW w:w="672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792" w:type="dxa"/>
          </w:tcPr>
          <w:p w:rsidR="00401F40" w:rsidRDefault="00401F40" w:rsidP="00276A76">
            <w:pPr>
              <w:spacing w:line="37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4">
              <w:rPr>
                <w:rFonts w:ascii="Times New Roman" w:hAnsi="Times New Roman" w:cs="Times New Roman"/>
                <w:b/>
                <w:sz w:val="24"/>
                <w:szCs w:val="24"/>
              </w:rPr>
              <w:t>Какое вещество относится к бытовым инсектицидам?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1F40" w:rsidRDefault="00401F40" w:rsidP="00276A76">
            <w:pPr>
              <w:spacing w:line="37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ерекись водорода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Б) У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ксусная кислота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В) Х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лорофос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Г) А</w:t>
            </w:r>
            <w:r w:rsidRPr="00947753">
              <w:rPr>
                <w:rFonts w:ascii="Times New Roman" w:hAnsi="Times New Roman" w:cs="Times New Roman"/>
                <w:sz w:val="24"/>
                <w:szCs w:val="24"/>
              </w:rPr>
              <w:t>цетон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F40" w:rsidRDefault="00401F40" w:rsidP="00276A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01F40" w:rsidRDefault="00401F40" w:rsidP="0027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B03CD" w:rsidRDefault="009B03CD" w:rsidP="00401F40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1F40" w:rsidRPr="00296591" w:rsidRDefault="00401F40" w:rsidP="00401F40">
      <w:pPr>
        <w:spacing w:after="0" w:line="371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</w:t>
      </w:r>
      <w:r w:rsidRPr="0029659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адания теоретического тура</w:t>
      </w:r>
    </w:p>
    <w:p w:rsidR="00401F40" w:rsidRPr="006B33E2" w:rsidRDefault="00401F40" w:rsidP="00401F40">
      <w:pPr>
        <w:spacing w:after="0" w:line="371" w:lineRule="atLeast"/>
        <w:jc w:val="center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 ВОЗДЕЙСТВИЕ ОПАСНЫХ ФАКТОРОВ</w:t>
      </w:r>
    </w:p>
    <w:p w:rsidR="00401F40" w:rsidRPr="006B33E2" w:rsidRDefault="00401F40" w:rsidP="00B4752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Готовясь к выходу на природу, особенно длительному, необходимо предусмотреть все неблагоприятные ситуации, которые могут возникнуть.</w:t>
      </w:r>
    </w:p>
    <w:p w:rsidR="00401F40" w:rsidRPr="006B33E2" w:rsidRDefault="00401F40" w:rsidP="00B4752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Заполните схему групп потенциально опасных факторов, которые необходимо учитывать при подготовке к походу.</w:t>
      </w:r>
    </w:p>
    <w:p w:rsidR="00401F40" w:rsidRPr="009B03CD" w:rsidRDefault="00401F40" w:rsidP="00B47521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  <w:r w:rsid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  <w:r w:rsidR="00B475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</w:t>
      </w:r>
      <w:r w:rsid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B47521" w:rsidRDefault="00B47521" w:rsidP="00401F40">
      <w:pPr>
        <w:spacing w:after="0" w:line="371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7521" w:rsidRDefault="00B47521" w:rsidP="00401F40">
      <w:pPr>
        <w:spacing w:after="0" w:line="371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 ПОЖАРНАЯ БЕЗОПАСНОСТЬ</w:t>
      </w:r>
    </w:p>
    <w:p w:rsidR="00401F40" w:rsidRPr="007E7650" w:rsidRDefault="00401F40" w:rsidP="00B47521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765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Пожары являются довольно распространенными видами ЧС, встречающимися в повседневной жизни людей. Подумайте и ответьте на следующие вопросы.</w:t>
      </w: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Дайте определение следующим понятиям:</w:t>
      </w:r>
    </w:p>
    <w:p w:rsidR="00401F40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а) пожар –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это  __________________________________________________________________ </w:t>
      </w:r>
    </w:p>
    <w:p w:rsidR="00401F40" w:rsidRPr="009B03CD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401F40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б) горение 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это__________________________________________________________________</w:t>
      </w:r>
    </w:p>
    <w:p w:rsidR="00401F40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  <w:r w:rsid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Процесс горения сопровождается следующими факторами: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Default="00401F40" w:rsidP="00401F40">
      <w:pPr>
        <w:pStyle w:val="a3"/>
        <w:numPr>
          <w:ilvl w:val="0"/>
          <w:numId w:val="2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Pr="009B03CD" w:rsidRDefault="00401F40" w:rsidP="009B03CD">
      <w:pPr>
        <w:pStyle w:val="a3"/>
        <w:numPr>
          <w:ilvl w:val="0"/>
          <w:numId w:val="2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</w:t>
      </w:r>
      <w:r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БЕЗОПАСНОСТЬ В БЫТУ</w:t>
      </w:r>
    </w:p>
    <w:p w:rsidR="00401F40" w:rsidRPr="006B33E2" w:rsidRDefault="00401F40" w:rsidP="00401F40">
      <w:p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 домашних персональных компьютеров, как и число их пользователей постоянно увеличивается. Поэтому проблема рационального взаимодействия человека с компьютером в свете его влияния на здоровье становится в настоящее время особо актуальной. С учетом этого, ответьте на предлагаемые вам вопросы.</w:t>
      </w:r>
    </w:p>
    <w:p w:rsidR="00401F40" w:rsidRPr="009B03CD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1.Заполните схему, указав в ней виды излучений компьютера, воздействующие на организм человека.</w:t>
      </w: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______________________________; _______________________________; ______________________________; _______________________________ .</w:t>
      </w:r>
    </w:p>
    <w:p w:rsidR="00401F40" w:rsidRPr="006B33E2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01F40" w:rsidRPr="009B03CD" w:rsidRDefault="009B03CD" w:rsidP="009B03CD">
      <w:pPr>
        <w:pStyle w:val="a3"/>
        <w:spacing w:after="180" w:line="371" w:lineRule="atLeast"/>
        <w:ind w:left="360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Практический  тур.</w:t>
      </w:r>
    </w:p>
    <w:p w:rsidR="00401F40" w:rsidRPr="009B03CD" w:rsidRDefault="009B03CD" w:rsidP="00401F40">
      <w:p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401F40"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01F40" w:rsidRPr="009B03C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01F40" w:rsidRPr="009B03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 получили информацию о возможной гидродинамической аварии. Ваши действия? Допишите недостающие фразы в правилах поведения при угрозе возникновения гидродинамической аварии.</w:t>
      </w:r>
    </w:p>
    <w:p w:rsidR="00401F40" w:rsidRPr="006B33E2" w:rsidRDefault="009B03CD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получении информации об угрозе затопления и об эвакуации б</w:t>
      </w:r>
      <w:r w:rsidR="00401F4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езотлагательно, в установленном</w:t>
      </w:r>
      <w:r w:rsidR="00B475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порядке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или 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_____________________________________________________________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F40" w:rsidRPr="006B33E2" w:rsidRDefault="009B03CD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401F40"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Возьмите с собой 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_________________,_______________________,________________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F40" w:rsidRPr="006B33E2" w:rsidRDefault="009B03CD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401F40"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Часть имущества, которое требуется сохранить от затопления, но нельзя </w:t>
      </w:r>
      <w:r w:rsidR="00B4752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взять с собой, </w:t>
      </w:r>
      <w:r w:rsidR="00401F40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_______________________________________</w:t>
      </w:r>
      <w:r w:rsidR="00401F40"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01F40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6B33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Перед уходом из дома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_____________________________,______________________,</w:t>
      </w:r>
    </w:p>
    <w:p w:rsidR="00401F40" w:rsidRDefault="00401F40" w:rsidP="00401F40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_________________________,___________________________________ .</w:t>
      </w:r>
    </w:p>
    <w:p w:rsidR="00401F40" w:rsidRDefault="009B03CD" w:rsidP="009B03CD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03C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Во время прогулки ребенок  получил ушиб. Ваши действия по оказанию первой помощи?</w:t>
      </w:r>
    </w:p>
    <w:p w:rsidR="009B03CD" w:rsidRDefault="009B03CD" w:rsidP="009B03CD">
      <w:pPr>
        <w:pStyle w:val="a3"/>
        <w:numPr>
          <w:ilvl w:val="0"/>
          <w:numId w:val="6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______________________________________;</w:t>
      </w:r>
    </w:p>
    <w:p w:rsidR="009B03CD" w:rsidRDefault="009B03CD" w:rsidP="009B03CD">
      <w:pPr>
        <w:pStyle w:val="a3"/>
        <w:numPr>
          <w:ilvl w:val="0"/>
          <w:numId w:val="6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______________________________________;</w:t>
      </w:r>
    </w:p>
    <w:p w:rsidR="009B03CD" w:rsidRPr="009B03CD" w:rsidRDefault="009B03CD" w:rsidP="009B03CD">
      <w:pPr>
        <w:pStyle w:val="a3"/>
        <w:numPr>
          <w:ilvl w:val="0"/>
          <w:numId w:val="6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______________________________________.</w:t>
      </w:r>
    </w:p>
    <w:sectPr w:rsidR="009B03CD" w:rsidRPr="009B03CD" w:rsidSect="00B4752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46D"/>
    <w:multiLevelType w:val="hybridMultilevel"/>
    <w:tmpl w:val="B7E2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9131F"/>
    <w:multiLevelType w:val="hybridMultilevel"/>
    <w:tmpl w:val="823232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13643CD"/>
    <w:multiLevelType w:val="hybridMultilevel"/>
    <w:tmpl w:val="CEC29F8E"/>
    <w:lvl w:ilvl="0" w:tplc="9C3ADDB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05C0091"/>
    <w:multiLevelType w:val="hybridMultilevel"/>
    <w:tmpl w:val="E3D4EF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6E53644"/>
    <w:multiLevelType w:val="hybridMultilevel"/>
    <w:tmpl w:val="1346D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EE3ECB"/>
    <w:multiLevelType w:val="hybridMultilevel"/>
    <w:tmpl w:val="856AC9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F40"/>
    <w:rsid w:val="001E40F4"/>
    <w:rsid w:val="00310F03"/>
    <w:rsid w:val="00401F40"/>
    <w:rsid w:val="009B03CD"/>
    <w:rsid w:val="00B4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F40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F40"/>
    <w:pPr>
      <w:ind w:left="720"/>
      <w:contextualSpacing/>
    </w:pPr>
  </w:style>
  <w:style w:type="table" w:styleId="a4">
    <w:name w:val="Table Grid"/>
    <w:basedOn w:val="a1"/>
    <w:uiPriority w:val="59"/>
    <w:rsid w:val="00401F40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unhideWhenUsed/>
    <w:rsid w:val="00401F4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01F40"/>
    <w:rPr>
      <w:rFonts w:eastAsia="Times New Roman"/>
    </w:rPr>
  </w:style>
  <w:style w:type="character" w:customStyle="1" w:styleId="c1">
    <w:name w:val="c1"/>
    <w:basedOn w:val="a0"/>
    <w:rsid w:val="00401F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1227</Words>
  <Characters>6995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2016-10-10T20:07:00Z</dcterms:created>
  <dcterms:modified xsi:type="dcterms:W3CDTF">2016-10-11T11:58:00Z</dcterms:modified>
</cp:coreProperties>
</file>